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</w:t>
      </w:r>
      <w:r>
        <w:rPr>
          <w:rFonts w:ascii="Times New Roman" w:hAnsi="Times New Roman" w:eastAsia="Calibri" w:cs="Times New Roman"/>
          <w:b/>
          <w:sz w:val="24"/>
          <w:szCs w:val="24"/>
        </w:rPr>
        <w:t>-202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uppressAutoHyphens/>
        <w:spacing w:after="0" w:line="240" w:lineRule="auto"/>
        <w:ind w:firstLine="709"/>
        <w:jc w:val="center"/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 w:eastAsia="Calibri" w:cs="Times New Roman"/>
          <w:b/>
          <w:sz w:val="24"/>
          <w:szCs w:val="24"/>
        </w:rPr>
        <w:t>-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6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Робототехника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b/>
          <w:i/>
          <w:sz w:val="24"/>
          <w:szCs w:val="24"/>
        </w:rPr>
        <w:t>Движение и навигация роботов с перемещением объектов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Материалы и инструменты: </w:t>
      </w:r>
      <w:r>
        <w:rPr>
          <w:rFonts w:ascii="Times New Roman" w:hAnsi="Times New Roman" w:eastAsia="Calibri" w:cs="Times New Roman"/>
          <w:sz w:val="24"/>
          <w:szCs w:val="24"/>
        </w:rPr>
        <w:t>Конструктор (Lego Mindstorms NXT, Lego Mindstorms EV3), ноутбук с программным обеспечением (NXT-G, EV3-G, RobotC) для программирования робота.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Задача: </w:t>
      </w:r>
      <w:r>
        <w:rPr>
          <w:rFonts w:ascii="Times New Roman" w:hAnsi="Times New Roman" w:eastAsia="Calibri" w:cs="Times New Roman"/>
          <w:sz w:val="24"/>
          <w:szCs w:val="24"/>
        </w:rPr>
        <w:t>построить и запрограммировать робота, который:</w:t>
      </w:r>
    </w:p>
    <w:p>
      <w:pPr>
        <w:pStyle w:val="5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заезжает на поле в произвольном месте (по выбору участника);</w:t>
      </w:r>
    </w:p>
    <w:p>
      <w:pPr>
        <w:pStyle w:val="5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собирает объекты синего цвета и транспортирует их в зону синего цвета на поле</w:t>
      </w:r>
    </w:p>
    <w:p>
      <w:pPr>
        <w:pStyle w:val="5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после перемещения всех объектов транспортировки в указанную зону покидает поле и останавливается</w:t>
      </w:r>
    </w:p>
    <w:p>
      <w:pPr>
        <w:pStyle w:val="5"/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Составить спецификацию робота, включающую перечень использованных датчиков, приводов, двигателей, а также передач и механизмов.</w:t>
      </w:r>
    </w:p>
    <w:p>
      <w:pPr>
        <w:pStyle w:val="5"/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pStyle w:val="5"/>
        <w:suppressAutoHyphens/>
        <w:spacing w:after="0" w:line="240" w:lineRule="auto"/>
        <w:ind w:left="0" w:firstLine="709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drawing>
          <wp:inline distT="0" distB="0" distL="114300" distR="114300">
            <wp:extent cx="1396365" cy="1470660"/>
            <wp:effectExtent l="0" t="0" r="635" b="254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pStyle w:val="5"/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Размер робота на старте не должен превышать 250х250х250мм</w:t>
      </w:r>
    </w:p>
    <w:p>
      <w:pPr>
        <w:pStyle w:val="5"/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качестве объектов для перемещения используются лёгкие банки объемом 300 мл.</w:t>
      </w:r>
    </w:p>
    <w:p>
      <w:pPr>
        <w:pStyle w:val="5"/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pStyle w:val="5"/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Требования к роботу</w:t>
      </w:r>
    </w:p>
    <w:p>
      <w:pPr>
        <w:pStyle w:val="5"/>
        <w:numPr>
          <w:ilvl w:val="0"/>
          <w:numId w:val="2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До начала практического тура все 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виде).</w:t>
      </w:r>
    </w:p>
    <w:p>
      <w:pPr>
        <w:pStyle w:val="5"/>
        <w:numPr>
          <w:ilvl w:val="0"/>
          <w:numId w:val="2"/>
        </w:numPr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Все элементы робота, включая контроллер, систему питания, должны находиться на роботе.</w:t>
      </w:r>
    </w:p>
    <w:p>
      <w:pPr>
        <w:pStyle w:val="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>
      <w:pPr>
        <w:pStyle w:val="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конструкции робота может быть использован только один контроллер.</w:t>
      </w:r>
    </w:p>
    <w:p>
      <w:pPr>
        <w:pStyle w:val="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Количество двигателей и датчиков в конструкции робота не ограничено.</w:t>
      </w:r>
    </w:p>
    <w:p>
      <w:pPr>
        <w:pStyle w:val="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конструкции робота запрещается использование детали и узлы не входящие в робототехнический конструктор.</w:t>
      </w:r>
    </w:p>
    <w:p>
      <w:pPr>
        <w:pStyle w:val="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 зачетном старте робот должен быть включен вручную по команде члена жюри, после чего в работу робота нельзя вмешиваться.</w:t>
      </w:r>
    </w:p>
    <w:p>
      <w:pPr>
        <w:pStyle w:val="5"/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br w:type="page"/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Карта контроля</w:t>
      </w:r>
    </w:p>
    <w:p>
      <w:pPr>
        <w:pStyle w:val="5"/>
        <w:suppressAutoHyphens/>
        <w:spacing w:after="0" w:line="240" w:lineRule="auto"/>
        <w:ind w:left="0" w:firstLine="709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tbl>
      <w:tblPr>
        <w:tblStyle w:val="3"/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536"/>
        <w:gridCol w:w="1134"/>
        <w:gridCol w:w="1701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4536" w:type="dxa"/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Критерии оценки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Кол-во баллов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Кол-во баллов,</w:t>
            </w:r>
          </w:p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выставленных членами жюри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Номер 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noWrap w:val="0"/>
            <w:vAlign w:val="top"/>
          </w:tcPr>
          <w:p>
            <w:pPr>
              <w:pStyle w:val="5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4536" w:type="dxa"/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8"/>
              </w:rPr>
              <w:t>Робот не выехал за пределы поля (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8"/>
                <w:u w:val="single"/>
              </w:rPr>
              <w:t>начисляется за каждый перемещенный объект</w:t>
            </w:r>
            <w:r>
              <w:rPr>
                <w:rFonts w:ascii="Times New Roman" w:hAnsi="Times New Roman" w:eastAsia="Calibri" w:cs="Times New Roman"/>
                <w:sz w:val="24"/>
                <w:szCs w:val="28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5 (х3)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noWrap w:val="0"/>
            <w:vAlign w:val="top"/>
          </w:tcPr>
          <w:p>
            <w:pPr>
              <w:pStyle w:val="5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4536" w:type="dxa"/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8"/>
              </w:rPr>
              <w:t>Робот не уронил ни одного объекта синего цвета (начисляется один раз)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8"/>
                <w:lang w:val="ru-RU"/>
              </w:rPr>
              <w:t>3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noWrap w:val="0"/>
            <w:vAlign w:val="top"/>
          </w:tcPr>
          <w:p>
            <w:pPr>
              <w:pStyle w:val="5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4536" w:type="dxa"/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8"/>
              </w:rPr>
              <w:t>Объект транспортировки находится в зоне синего цвета (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8"/>
                <w:u w:val="single"/>
              </w:rPr>
              <w:t>начисляется за каждый перемещенный объект</w:t>
            </w:r>
            <w:r>
              <w:rPr>
                <w:rFonts w:ascii="Times New Roman" w:hAnsi="Times New Roman" w:eastAsia="Calibri" w:cs="Times New Roman"/>
                <w:sz w:val="24"/>
                <w:szCs w:val="28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5 (х3)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noWrap w:val="0"/>
            <w:vAlign w:val="top"/>
          </w:tcPr>
          <w:p>
            <w:pPr>
              <w:pStyle w:val="5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4536" w:type="dxa"/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8"/>
              </w:rPr>
              <w:t>После перемещения объектов робот покинул поле и остановился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8"/>
                <w:lang w:val="ru-RU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noWrap w:val="0"/>
            <w:vAlign w:val="top"/>
          </w:tcPr>
          <w:p>
            <w:pPr>
              <w:pStyle w:val="5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4536" w:type="dxa"/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8"/>
              </w:rPr>
              <w:t>Верно составленная спецификация робота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8"/>
                <w:lang w:val="ru-RU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4536" w:type="dxa"/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8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8"/>
                <w:lang w:val="ru-RU"/>
              </w:rPr>
              <w:t>35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eastAsia="Calibri" w:cs="Times New Roman"/>
                <w:sz w:val="24"/>
                <w:szCs w:val="28"/>
              </w:rPr>
            </w:pPr>
          </w:p>
        </w:tc>
      </w:tr>
    </w:tbl>
    <w:p>
      <w:pPr>
        <w:pStyle w:val="5"/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pStyle w:val="5"/>
        <w:suppressAutoHyphens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</w:p>
    <w:p>
      <w:r>
        <w:br w:type="page"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 для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школ</w:t>
      </w:r>
      <w:r>
        <w:rPr>
          <w:rFonts w:ascii="Times New Roman" w:hAnsi="Times New Roman" w:cs="Times New Roman"/>
          <w:b/>
          <w:sz w:val="24"/>
          <w:szCs w:val="24"/>
        </w:rPr>
        <w:t xml:space="preserve">ьного этапа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 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b/>
          <w:sz w:val="24"/>
          <w:szCs w:val="24"/>
          <w:u w:val="single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«Робототехника»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>
      <w:pPr>
        <w:jc w:val="center"/>
        <w:rPr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Движение и навигация роботов с перемещением объектов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Материалы и инструменты: </w:t>
      </w:r>
      <w:r>
        <w:rPr>
          <w:rFonts w:ascii="Times New Roman" w:hAnsi="Times New Roman" w:cs="Times New Roman"/>
          <w:sz w:val="24"/>
          <w:szCs w:val="24"/>
        </w:rPr>
        <w:t>Конструктор (Lego Mindstorms NXT, Lego Mindstorms EV3), ноутбук с программным обеспечением (NXT-G, EV3-G, RobotC) для программирования робота</w:t>
      </w:r>
    </w:p>
    <w:p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  <w:r>
        <w:rPr>
          <w:rFonts w:ascii="Times New Roman" w:hAnsi="Times New Roman" w:cs="Times New Roman"/>
          <w:sz w:val="24"/>
          <w:szCs w:val="24"/>
        </w:rPr>
        <w:t>построить и запрограммировать робота, который: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Заезжает на поле в произвольном месте (по выбору участника);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двигаться по произвольной траектории, не наезжая при этом на круги красного цвета и не выезжая за пределы поля;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собирает объекты синего цвета и транспортирует их в зону синего цвета на поле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перемещения всех объектов транспортировки в указанную зону покидает поле и останавливается</w:t>
      </w:r>
    </w:p>
    <w:p>
      <w:pPr>
        <w:pStyle w:val="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составить спецификацию робота, включающую перечень использованных датчиков, приводов, двигателей, а также передач и механизмов.</w:t>
      </w:r>
    </w:p>
    <w:p>
      <w:pPr>
        <w:pStyle w:val="5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g">
            <w:drawing>
              <wp:inline distT="0" distB="0" distL="0" distR="0">
                <wp:extent cx="1183005" cy="1273810"/>
                <wp:effectExtent l="10795" t="10795" r="12700" b="23495"/>
                <wp:docPr id="3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3005" cy="1273810"/>
                          <a:chOff x="3981" y="10454"/>
                          <a:chExt cx="4949" cy="5327"/>
                        </a:xfrm>
                      </wpg:grpSpPr>
                      <wps:wsp>
                        <wps:cNvPr id="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981" y="10454"/>
                            <a:ext cx="4949" cy="5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4660" y="1166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5980" y="12494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8150" y="1237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8030" y="1369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5130" y="1383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6990" y="1475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5640" y="1132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7090" y="1295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5693" y="1475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790" y="10474"/>
                            <a:ext cx="2120" cy="142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" o:spid="_x0000_s1026" o:spt="203" style="height:100.3pt;width:93.15pt;" coordorigin="3981,10454" coordsize="4949,5327" o:gfxdata="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">
                <o:lock v:ext="edit" aspectratio="f"/>
                <v:rect id="Rectangle 18" o:spid="_x0000_s1026" o:spt="1" style="position:absolute;left:3981;top:10454;height:5327;width:4949;" fillcolor="#FFFFFF" filled="t" stroked="t" coordsize="21600,21600" o:gfxdata="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isv9ugAAANoA&#10;AAAPAAAAAAAAAAEAIAAAACIAAABkcnMvZG93bnJldi54bWxQSwECFAAUAAAACACHTuJAMy8FnjsA&#10;AAA5AAAAEAAAAAAAAAABACAAAAAJAQAAZHJzL3NoYXBleG1sLnhtbFBLBQYAAAAABgAGAFsBAACz&#10;AwAAAAA=&#10;">
                  <v:fill on="t" focussize="0,0"/>
                  <v:stroke weight="1.75pt" color="#000000" miterlimit="8" joinstyle="miter"/>
                  <v:imagedata o:title=""/>
                  <o:lock v:ext="edit" aspectratio="f"/>
                </v:rect>
                <v:shape id="Oval 19" o:spid="_x0000_s1026" o:spt="3" type="#_x0000_t3" style="position:absolute;left:4660;top:11667;height:340;width:340;" fillcolor="#FF0000" filled="t" stroked="f" coordsize="21600,21600" o:gfxdata="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qTK4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Oval 20" o:spid="_x0000_s1026" o:spt="3" type="#_x0000_t3" style="position:absolute;left:5980;top:12494;height:340;width:340;" fillcolor="#FF0000" filled="t" stroked="f" coordsize="21600,21600" o:gfxdata="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5Zcj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Oval 21" o:spid="_x0000_s1026" o:spt="3" type="#_x0000_t3" style="position:absolute;left:8150;top:12377;height:340;width:340;" fillcolor="#FF0000" filled="t" stroked="f" coordsize="21600,21600" o:gfxdata="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NwlU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Oval 22" o:spid="_x0000_s1026" o:spt="3" type="#_x0000_t3" style="position:absolute;left:8030;top:13697;height:340;width:340;" fillcolor="#FF0000" filled="t" stroked="f" coordsize="21600,21600" o:gfxdata="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e6zP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Oval 23" o:spid="_x0000_s1026" o:spt="3" type="#_x0000_t3" style="position:absolute;left:5130;top:13837;height:340;width:340;" fillcolor="#FF0000" filled="t" stroked="f" coordsize="21600,21600" o:gfxdata="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5Di9ugAAANo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Oval 24" o:spid="_x0000_s1026" o:spt="3" type="#_x0000_t3" style="position:absolute;left:6990;top:14757;height:340;width:340;" fillcolor="#FF0000" filled="t" stroked="f" coordsize="21600,21600" o:gfxdata="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onSa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Oval 25" o:spid="_x0000_s1026" o:spt="3" type="#_x0000_t3" style="position:absolute;left:5640;top:11327;height:340;width:340;" fillcolor="#0070C0" filled="t" stroked="f" coordsize="21600,21600" o:gfxdata="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5J3kL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Oval 26" o:spid="_x0000_s1026" o:spt="3" type="#_x0000_t3" style="position:absolute;left:7090;top:12957;height:340;width:340;" fillcolor="#0070C0" filled="t" stroked="f" coordsize="21600,21600" o:gfxdata="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ze0gu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</v:shape>
                <v:shape id="Oval 27" o:spid="_x0000_s1026" o:spt="3" type="#_x0000_t3" style="position:absolute;left:5693;top:14757;height:340;width:340;" fillcolor="#0070C0" filled="t" stroked="f" coordsize="21600,21600" o:gfxdata="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wMTHy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</v:shape>
                <v:rect id="Rectangle 28" o:spid="_x0000_s1026" o:spt="1" style="position:absolute;left:6790;top:10474;height:1420;width:2120;" fillcolor="#0070C0" filled="t" stroked="f" coordsize="21600,21600" o:gfxdata="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gP2lL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</w:p>
    <w:p>
      <w:pPr>
        <w:pStyle w:val="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Примечания: </w:t>
      </w:r>
      <w:r>
        <w:rPr>
          <w:rFonts w:ascii="Times New Roman" w:hAnsi="Times New Roman" w:cs="Times New Roman"/>
          <w:sz w:val="24"/>
          <w:szCs w:val="24"/>
        </w:rPr>
        <w:t>Размер робота на старте не должен превышать 250х250х250мм</w:t>
      </w:r>
    </w:p>
    <w:p>
      <w:pPr>
        <w:pStyle w:val="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Круги красного цвета диаметром 50 мм должны располагаться на белом поле таким образом, чтобы для робота указанных размеров существовала принципиальная возможность проехать к объектам синего цвета, не наехав на них и не выехав за пределы поля.</w:t>
      </w:r>
    </w:p>
    <w:p>
      <w:pPr>
        <w:pStyle w:val="5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В качестве объектов для перемещения используются лёгкие банки объемом 330мл</w:t>
      </w:r>
      <w:r>
        <w:rPr>
          <w:rFonts w:ascii="Times New Roman" w:hAnsi="Times New Roman" w:cs="Times New Roman"/>
        </w:rPr>
        <w:t xml:space="preserve"> </w:t>
      </w:r>
    </w:p>
    <w:p>
      <w:pPr>
        <w:pStyle w:val="5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5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роботу</w:t>
      </w:r>
    </w:p>
    <w:p>
      <w:pPr>
        <w:pStyle w:val="5"/>
        <w:numPr>
          <w:ilvl w:val="0"/>
          <w:numId w:val="4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начала практического тура все 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виде).</w:t>
      </w:r>
    </w:p>
    <w:p>
      <w:pPr>
        <w:pStyle w:val="5"/>
        <w:numPr>
          <w:ilvl w:val="0"/>
          <w:numId w:val="4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элементы робота, включая контроллер, систему питания, должны находиться на роботе.</w:t>
      </w:r>
    </w:p>
    <w:p>
      <w:pPr>
        <w:pStyle w:val="5"/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>
      <w:pPr>
        <w:pStyle w:val="5"/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конструкции робота может быть использован только один контроллер.</w:t>
      </w:r>
    </w:p>
    <w:p>
      <w:pPr>
        <w:pStyle w:val="5"/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двигателей и датчиков в конструкции робота не ограничено.</w:t>
      </w:r>
    </w:p>
    <w:p>
      <w:pPr>
        <w:pStyle w:val="5"/>
        <w:numPr>
          <w:ilvl w:val="0"/>
          <w:numId w:val="4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конструкции робота запрещается использование детали и узлы не входящие в робототехнический конструктор.</w:t>
      </w:r>
    </w:p>
    <w:p>
      <w:pPr>
        <w:pStyle w:val="5"/>
        <w:numPr>
          <w:ilvl w:val="0"/>
          <w:numId w:val="4"/>
        </w:numPr>
        <w:spacing w:after="0" w:line="240" w:lineRule="auto"/>
        <w:ind w:left="426" w:firstLine="425"/>
        <w:jc w:val="both"/>
      </w:pPr>
      <w:r>
        <w:rPr>
          <w:rFonts w:ascii="Times New Roman" w:hAnsi="Times New Roman" w:cs="Times New Roman"/>
          <w:sz w:val="24"/>
          <w:szCs w:val="24"/>
        </w:rPr>
        <w:t>При зачетном старте робот должен быть включен вручную по команде члена жюри, после чего в работу робота нельзя вмешиваться.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>
      <w:pPr>
        <w:pStyle w:val="5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Карта контроля</w:t>
      </w:r>
    </w:p>
    <w:tbl>
      <w:tblPr>
        <w:tblStyle w:val="4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536"/>
        <w:gridCol w:w="1134"/>
        <w:gridCol w:w="1701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568" w:type="dxa"/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>
            <w:pPr>
              <w:pStyle w:val="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баллов,</w:t>
            </w:r>
          </w:p>
          <w:p>
            <w:pPr>
              <w:pStyle w:val="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выставленных членами жюри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участника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</w:tcPr>
          <w:p>
            <w:pPr>
              <w:pStyle w:val="5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5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 не наехал ни на один круг красного цвета и не выехал за пределы поля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top"/>
          </w:tcPr>
          <w:p>
            <w:pPr>
              <w:pStyle w:val="5"/>
              <w:suppressAutoHyphens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5 (х3)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</w:tcPr>
          <w:p>
            <w:pPr>
              <w:pStyle w:val="5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 не уронил ни одного объекта синего цвета (начисляется один раз)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top"/>
          </w:tcPr>
          <w:p>
            <w:pPr>
              <w:pStyle w:val="5"/>
              <w:suppressAutoHyphens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8"/>
                <w:lang w:val="ru-RU"/>
              </w:rPr>
              <w:t>3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</w:tcPr>
          <w:p>
            <w:pPr>
              <w:pStyle w:val="5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транспортировки находится в зоне синего цвета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top"/>
          </w:tcPr>
          <w:p>
            <w:pPr>
              <w:pStyle w:val="5"/>
              <w:suppressAutoHyphens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5 (х3)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</w:tcPr>
          <w:p>
            <w:pPr>
              <w:pStyle w:val="5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перемещения объектов робот покинул поле и остановился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top"/>
          </w:tcPr>
          <w:p>
            <w:pPr>
              <w:pStyle w:val="5"/>
              <w:suppressAutoHyphens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8"/>
                <w:lang w:val="ru-RU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</w:tcPr>
          <w:p>
            <w:pPr>
              <w:pStyle w:val="5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составленная спецификация робота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top"/>
          </w:tcPr>
          <w:p>
            <w:pPr>
              <w:pStyle w:val="5"/>
              <w:suppressAutoHyphens/>
              <w:spacing w:after="0" w:line="240" w:lineRule="auto"/>
              <w:ind w:left="0" w:leftChars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8"/>
                <w:lang w:val="ru-RU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>
            <w:pPr>
              <w:pStyle w:val="5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top"/>
          </w:tcPr>
          <w:p>
            <w:pPr>
              <w:pStyle w:val="5"/>
              <w:suppressAutoHyphens/>
              <w:spacing w:after="0" w:line="240" w:lineRule="auto"/>
              <w:ind w:left="0" w:leftChars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8"/>
                <w:lang w:val="ru-RU"/>
              </w:rPr>
              <w:t>35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pStyle w:val="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5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cs="Times New Roman"/>
          <w:b/>
          <w:sz w:val="24"/>
          <w:szCs w:val="24"/>
        </w:rPr>
        <w:t>юри: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 xml:space="preserve">Практическое задание для школьного этапа 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>Всероссийской олимпиады школьников по технологии 202</w:t>
      </w:r>
      <w:r>
        <w:rPr>
          <w:rFonts w:hint="default" w:ascii="Times New Roman" w:hAnsi="Times New Roman" w:eastAsia="SimSun" w:cs="Times New Roman"/>
          <w:b/>
          <w:sz w:val="24"/>
          <w:szCs w:val="24"/>
          <w:lang w:val="en-US" w:eastAsia="ru-RU"/>
        </w:rPr>
        <w:t>1</w:t>
      </w: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>-202</w:t>
      </w:r>
      <w:r>
        <w:rPr>
          <w:rFonts w:hint="default" w:ascii="Times New Roman" w:hAnsi="Times New Roman" w:eastAsia="SimSun" w:cs="Times New Roman"/>
          <w:b/>
          <w:sz w:val="24"/>
          <w:szCs w:val="24"/>
          <w:lang w:val="en-US" w:eastAsia="ru-RU"/>
        </w:rPr>
        <w:t>2</w:t>
      </w: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 xml:space="preserve">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  <w:lang w:eastAsia="ru-RU"/>
        </w:rPr>
      </w:pPr>
    </w:p>
    <w:p>
      <w:pPr>
        <w:jc w:val="center"/>
        <w:rPr>
          <w:rFonts w:ascii="Times New Roman" w:hAnsi="Times New Roman" w:eastAsia="SimSu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>«Робототехника»</w:t>
      </w:r>
    </w:p>
    <w:p>
      <w:pPr>
        <w:jc w:val="center"/>
        <w:rPr>
          <w:rFonts w:ascii="Times New Roman" w:hAnsi="Times New Roman" w:eastAsia="SimSu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>8 класс</w:t>
      </w:r>
    </w:p>
    <w:p>
      <w:pPr>
        <w:jc w:val="center"/>
        <w:rPr>
          <w:rFonts w:eastAsia="SimSun"/>
          <w:sz w:val="24"/>
          <w:szCs w:val="24"/>
          <w:lang w:eastAsia="ru-RU"/>
        </w:rPr>
      </w:pPr>
    </w:p>
    <w:p>
      <w:pPr>
        <w:jc w:val="center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Движение и навигация роботов с перемещением объектов</w:t>
      </w:r>
    </w:p>
    <w:p>
      <w:pPr>
        <w:spacing w:after="0" w:line="240" w:lineRule="auto"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 xml:space="preserve">Материалы и инструменты: </w:t>
      </w:r>
      <w:r>
        <w:rPr>
          <w:rFonts w:ascii="Times New Roman" w:hAnsi="Times New Roman" w:eastAsia="SimSun" w:cs="Times New Roman"/>
          <w:sz w:val="24"/>
          <w:szCs w:val="24"/>
          <w:lang w:eastAsia="ru-RU"/>
        </w:rPr>
        <w:t>Конструктор (Lego Mindstorms NXT, Lego Mindstorms EV3), ноутбук с программным обеспечением (NXT-G, EV3-G, RobotC) для программирования робота</w:t>
      </w:r>
    </w:p>
    <w:p>
      <w:pPr>
        <w:spacing w:before="240" w:after="0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 xml:space="preserve">Задача: </w:t>
      </w:r>
      <w:r>
        <w:rPr>
          <w:rFonts w:ascii="Times New Roman" w:hAnsi="Times New Roman" w:eastAsia="SimSun" w:cs="Times New Roman"/>
          <w:sz w:val="24"/>
          <w:szCs w:val="24"/>
          <w:lang w:eastAsia="ru-RU"/>
        </w:rPr>
        <w:t>построить и запрограммировать робота, который:</w:t>
      </w:r>
    </w:p>
    <w:p>
      <w:pPr>
        <w:numPr>
          <w:ilvl w:val="0"/>
          <w:numId w:val="1"/>
        </w:numPr>
        <w:spacing w:after="200" w:line="276" w:lineRule="auto"/>
        <w:ind w:left="720" w:hanging="360"/>
        <w:contextualSpacing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Заезжает на поле в том месте, где отсутствует ограничительная линия;</w:t>
      </w:r>
    </w:p>
    <w:p>
      <w:pPr>
        <w:numPr>
          <w:ilvl w:val="0"/>
          <w:numId w:val="1"/>
        </w:numPr>
        <w:spacing w:after="200" w:line="276" w:lineRule="auto"/>
        <w:ind w:left="720" w:hanging="360"/>
        <w:contextualSpacing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может двигаться по произвольной траектории, не наезжая при этом на круги красного цвета и не пересекая ограничительную линию;</w:t>
      </w:r>
    </w:p>
    <w:p>
      <w:pPr>
        <w:numPr>
          <w:ilvl w:val="0"/>
          <w:numId w:val="1"/>
        </w:numPr>
        <w:spacing w:after="200" w:line="276" w:lineRule="auto"/>
        <w:ind w:left="720" w:hanging="360"/>
        <w:contextualSpacing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собирает цветные объекты и транспортирует их в зоны соответствующего цвета на поле;</w:t>
      </w:r>
    </w:p>
    <w:p>
      <w:pPr>
        <w:numPr>
          <w:ilvl w:val="0"/>
          <w:numId w:val="1"/>
        </w:numPr>
        <w:spacing w:after="200" w:line="276" w:lineRule="auto"/>
        <w:ind w:left="720" w:hanging="360"/>
        <w:contextualSpacing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после перемещения всех объектов транспортировки в указанные зоны покидает поле в том месте, где отсутствует ограничительная линия и останавливается.</w:t>
      </w:r>
    </w:p>
    <w:p>
      <w:pPr>
        <w:spacing w:after="200" w:line="276" w:lineRule="auto"/>
        <w:ind w:left="0"/>
        <w:contextualSpacing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  <w:t>Также</w:t>
      </w: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 xml:space="preserve"> составить спецификацию робота, включающую перечень использованных датчиков, приводов, двигателей, а также передач и механизмов.</w:t>
      </w:r>
    </w:p>
    <w:p>
      <w:pPr>
        <w:spacing w:after="200" w:line="276" w:lineRule="auto"/>
        <w:ind w:left="0"/>
        <w:contextualSpacing/>
        <w:jc w:val="center"/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</w:pPr>
      <w:r>
        <w:rPr>
          <w:rFonts w:ascii="Calibri" w:hAnsi="Calibri" w:eastAsia="SimSun" w:cs="Times New Roman"/>
          <w:sz w:val="22"/>
          <w:szCs w:val="22"/>
          <w:lang w:val="ru-RU" w:eastAsia="ru-RU" w:bidi="ar-SA"/>
        </w:rPr>
        <mc:AlternateContent>
          <mc:Choice Requires="wpg">
            <w:drawing>
              <wp:inline distT="0" distB="0" distL="0" distR="0">
                <wp:extent cx="1056005" cy="1138555"/>
                <wp:effectExtent l="635" t="11430" r="22860" b="18415"/>
                <wp:docPr id="33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6005" cy="1138555"/>
                          <a:chOff x="1672" y="1152"/>
                          <a:chExt cx="4999" cy="5327"/>
                        </a:xfrm>
                      </wpg:grpSpPr>
                      <wps:wsp>
                        <wps:cNvPr id="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722" y="1152"/>
                            <a:ext cx="4949" cy="5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2401" y="236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3721" y="3192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5891" y="307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5551" y="4260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2871" y="453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4250" y="511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3381" y="202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4831" y="365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3434" y="545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071" y="1172"/>
                            <a:ext cx="1580" cy="1193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071" y="5266"/>
                            <a:ext cx="1580" cy="1193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4470" y="4140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4130" y="2240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2741" y="341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672" y="3415"/>
                            <a:ext cx="118" cy="95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100000"/>
                              <a:lumOff val="0"/>
                            </a:srgb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" o:spid="_x0000_s1026" o:spt="203" style="height:89.65pt;width:83.15pt;" coordorigin="1672,1152" coordsize="4999,5327" o:gfxdata="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">
                <o:lock v:ext="edit" aspectratio="f"/>
                <v:rect id="Rectangle 30" o:spid="_x0000_s1026" o:spt="1" style="position:absolute;left:1722;top:1152;height:5327;width:4949;" fillcolor="#FFFFFF" filled="t" stroked="t" coordsize="21600,21600" o:gfxdata="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D1Xo3rUAAADbAAAADwAA&#10;AAAAAAABACAAAAAiAAAAZHJzL2Rvd25yZXYueG1sUEsBAhQAFAAAAAgAh07iQDMvBZ47AAAAOQAA&#10;ABAAAAAAAAAAAQAgAAAABAEAAGRycy9zaGFwZXhtbC54bWxQSwUGAAAAAAYABgBbAQAArgMAAAAA&#10;">
                  <v:fill on="t" focussize="0,0"/>
                  <v:stroke weight="1.75pt" color="#000000" miterlimit="8" joinstyle="miter"/>
                  <v:imagedata o:title=""/>
                  <o:lock v:ext="edit" aspectratio="f"/>
                </v:rect>
                <v:shape id="Oval 31" o:spid="_x0000_s1026" o:spt="3" type="#_x0000_t3" style="position:absolute;left:2401;top:2365;height:340;width:340;" fillcolor="#FF0000" filled="t" stroked="f" coordsize="21600,21600" o:gfxdata="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CRJW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Oval 32" o:spid="_x0000_s1026" o:spt="3" type="#_x0000_t3" style="position:absolute;left:3721;top:3192;height:340;width:340;" fillcolor="#FF0000" filled="t" stroked="f" coordsize="21600,21600" o:gfxdata="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O4Q6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Oval 33" o:spid="_x0000_s1026" o:spt="3" type="#_x0000_t3" style="position:absolute;left:5891;top:3075;height:340;width:340;" fillcolor="#FF0000" filled="t" stroked="f" coordsize="21600,21600" o:gfxdata="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tF1f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Oval 34" o:spid="_x0000_s1026" o:spt="3" type="#_x0000_t3" style="position:absolute;left:5551;top:4260;height:340;width:340;" fillcolor="#FF0000" filled="t" stroked="f" coordsize="21600,21600" o:gfxdata="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Z3Q5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Oval 35" o:spid="_x0000_s1026" o:spt="3" type="#_x0000_t3" style="position:absolute;left:2871;top:4535;height:340;width:340;" fillcolor="#FF0000" filled="t" stroked="f" coordsize="21600,21600" o:gfxdata="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y7PH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Oval 36" o:spid="_x0000_s1026" o:spt="3" type="#_x0000_t3" style="position:absolute;left:4250;top:5115;height:340;width:340;" fillcolor="#FF0000" filled="t" stroked="f" coordsize="21600,21600" o:gfxdata="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YcWX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Oval 37" o:spid="_x0000_s1026" o:spt="3" type="#_x0000_t3" style="position:absolute;left:3381;top:2025;height:340;width:340;" fillcolor="#0070C0" filled="t" stroked="f" coordsize="21600,21600" o:gfxdata="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YIbB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Oval 38" o:spid="_x0000_s1026" o:spt="3" type="#_x0000_t3" style="position:absolute;left:4831;top:3655;height:340;width:340;" fillcolor="#0070C0" filled="t" stroked="f" coordsize="21600,21600" o:gfxdata="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sI1q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Oval 39" o:spid="_x0000_s1026" o:spt="3" type="#_x0000_t3" style="position:absolute;left:3434;top:5455;height:340;width:340;" fillcolor="#0070C0" filled="t" stroked="f" coordsize="21600,21600" o:gfxdata="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sW7L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shape>
                <v:rect id="Rectangle 40" o:spid="_x0000_s1026" o:spt="1" style="position:absolute;left:5071;top:1172;height:1193;width:1580;" fillcolor="#0070C0" filled="t" stroked="f" coordsize="21600,21600" o:gfxdata="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ygHG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rect id="Rectangle 41" o:spid="_x0000_s1026" o:spt="1" style="position:absolute;left:5071;top:5266;height:1193;width:1580;" fillcolor="#00B050" filled="t" stroked="f" coordsize="21600,21600" o:gfxdata="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4C9j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Oval 42" o:spid="_x0000_s1026" o:spt="3" type="#_x0000_t3" style="position:absolute;left:4470;top:4140;height:340;width:340;" fillcolor="#00B050" filled="t" stroked="f" coordsize="21600,21600" o:gfxdata="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9gtY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Oval 43" o:spid="_x0000_s1026" o:spt="3" type="#_x0000_t3" style="position:absolute;left:4130;top:2240;height:340;width:340;" fillcolor="#00B050" filled="t" stroked="f" coordsize="21600,21600" o:gfxdata="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+R7kRtwAAANs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</v:shape>
                <v:shape id="Oval 44" o:spid="_x0000_s1026" o:spt="3" type="#_x0000_t3" style="position:absolute;left:2741;top:3415;height:340;width:340;" fillcolor="#00B050" filled="t" stroked="f" coordsize="21600,21600" o:gfxdata="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sci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rect id="Rectangle 45" o:spid="_x0000_s1026" o:spt="1" style="position:absolute;left:1672;top:3415;height:955;width:118;" fillcolor="#FFFFFF" filled="t" stroked="f" coordsize="21600,21600" o:gfxdata="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bpRJ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</w:p>
    <w:p>
      <w:pPr>
        <w:spacing w:after="200" w:line="276" w:lineRule="auto"/>
        <w:ind w:left="0"/>
        <w:contextualSpacing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  <w:t xml:space="preserve">Примечания: </w:t>
      </w: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Размер робота на старте не должен превышать 250х250х250мм</w:t>
      </w:r>
    </w:p>
    <w:p>
      <w:pPr>
        <w:spacing w:after="200" w:line="276" w:lineRule="auto"/>
        <w:ind w:left="0"/>
        <w:contextualSpacing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Ограничительная линия - черная линия шириной 30 мм на белом фоне</w:t>
      </w:r>
    </w:p>
    <w:p>
      <w:pPr>
        <w:spacing w:after="200" w:line="276" w:lineRule="auto"/>
        <w:ind w:left="0"/>
        <w:contextualSpacing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В момент старта робот не должен находиться напротив места разрыва ограничительной линии.</w:t>
      </w:r>
    </w:p>
    <w:p>
      <w:pPr>
        <w:spacing w:after="200" w:line="276" w:lineRule="auto"/>
        <w:ind w:left="0"/>
        <w:contextualSpacing/>
        <w:jc w:val="both"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Круги красного цвета диаметром 50 мм должны располагаться на белом поле таким образом, чтобы для робота указанных размеров существовала принципиальная возможность проехать к объектам транспортировки, не наехав на них и не пересекая ограничительную линию поля.</w:t>
      </w:r>
    </w:p>
    <w:p>
      <w:pPr>
        <w:spacing w:after="200" w:line="276" w:lineRule="auto"/>
        <w:ind w:left="0"/>
        <w:contextualSpacing/>
        <w:rPr>
          <w:rFonts w:ascii="Times New Roman" w:hAnsi="Times New Roman" w:eastAsia="SimSun" w:cs="Times New Roman"/>
          <w:sz w:val="22"/>
          <w:szCs w:val="22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В качестве объектов для перемещения используются лёгкие банки объемом 330мл</w:t>
      </w:r>
      <w:r>
        <w:rPr>
          <w:rFonts w:ascii="Times New Roman" w:hAnsi="Times New Roman" w:eastAsia="SimSun" w:cs="Times New Roman"/>
          <w:sz w:val="22"/>
          <w:szCs w:val="22"/>
          <w:lang w:val="ru-RU" w:eastAsia="ru-RU" w:bidi="ar-SA"/>
        </w:rPr>
        <w:t xml:space="preserve"> </w:t>
      </w:r>
    </w:p>
    <w:p>
      <w:pPr>
        <w:spacing w:after="200" w:line="276" w:lineRule="auto"/>
        <w:ind w:left="0"/>
        <w:contextualSpacing/>
        <w:jc w:val="center"/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  <w:t>Требования к роботу</w:t>
      </w:r>
    </w:p>
    <w:p>
      <w:pPr>
        <w:numPr>
          <w:ilvl w:val="0"/>
          <w:numId w:val="6"/>
        </w:numPr>
        <w:tabs>
          <w:tab w:val="left" w:pos="1418"/>
        </w:tabs>
        <w:spacing w:after="0" w:line="240" w:lineRule="auto"/>
        <w:ind w:left="426" w:firstLine="425"/>
        <w:contextualSpacing/>
        <w:jc w:val="both"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До начала практического тура все 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виде).</w:t>
      </w:r>
    </w:p>
    <w:p>
      <w:pPr>
        <w:numPr>
          <w:ilvl w:val="0"/>
          <w:numId w:val="6"/>
        </w:numPr>
        <w:tabs>
          <w:tab w:val="left" w:pos="1418"/>
        </w:tabs>
        <w:spacing w:after="0" w:line="240" w:lineRule="auto"/>
        <w:ind w:left="426" w:firstLine="425"/>
        <w:contextualSpacing/>
        <w:jc w:val="both"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Все элементы робота, включая контроллер, систему питания, должны находиться на роботе.</w:t>
      </w:r>
    </w:p>
    <w:p>
      <w:pPr>
        <w:numPr>
          <w:ilvl w:val="0"/>
          <w:numId w:val="6"/>
        </w:numPr>
        <w:spacing w:after="0" w:line="240" w:lineRule="auto"/>
        <w:ind w:left="426" w:firstLine="425"/>
        <w:contextualSpacing/>
        <w:jc w:val="both"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Робот должен быть автономным, т.е. не допускается дистанционное управление роботом.</w:t>
      </w:r>
    </w:p>
    <w:p>
      <w:pPr>
        <w:numPr>
          <w:ilvl w:val="0"/>
          <w:numId w:val="6"/>
        </w:numPr>
        <w:spacing w:after="0" w:line="240" w:lineRule="auto"/>
        <w:ind w:left="426" w:firstLine="425"/>
        <w:contextualSpacing/>
        <w:jc w:val="both"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В конструкции робота может быть использован только один контроллер.</w:t>
      </w:r>
    </w:p>
    <w:p>
      <w:pPr>
        <w:numPr>
          <w:ilvl w:val="0"/>
          <w:numId w:val="6"/>
        </w:numPr>
        <w:spacing w:after="0" w:line="240" w:lineRule="auto"/>
        <w:ind w:left="426" w:firstLine="425"/>
        <w:contextualSpacing/>
        <w:jc w:val="both"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Количество двигателей и датчиков в конструкции робота не ограничено.</w:t>
      </w:r>
    </w:p>
    <w:p>
      <w:pPr>
        <w:numPr>
          <w:ilvl w:val="0"/>
          <w:numId w:val="6"/>
        </w:numPr>
        <w:spacing w:after="0" w:line="240" w:lineRule="auto"/>
        <w:ind w:left="426" w:firstLine="425"/>
        <w:contextualSpacing/>
        <w:jc w:val="both"/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В конструкции робота запрещается использование детали и узлы не входящие в робототехнический конструктор.</w:t>
      </w:r>
    </w:p>
    <w:p>
      <w:pPr>
        <w:numPr>
          <w:ilvl w:val="0"/>
          <w:numId w:val="6"/>
        </w:numPr>
        <w:spacing w:after="0" w:line="240" w:lineRule="auto"/>
        <w:ind w:left="426" w:firstLine="425"/>
        <w:contextualSpacing/>
        <w:jc w:val="both"/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sz w:val="24"/>
          <w:szCs w:val="24"/>
          <w:lang w:val="ru-RU" w:eastAsia="ru-RU" w:bidi="ar-SA"/>
        </w:rPr>
        <w:t>При зачетном старте робот должен быть включен вручную по команде члена жюри, после чего в работу робота нельзя вмешиваться.</w:t>
      </w:r>
    </w:p>
    <w:p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  <w:sectPr>
          <w:pgSz w:w="11906" w:h="16838"/>
          <w:pgMar w:top="624" w:right="624" w:bottom="624" w:left="1134" w:header="708" w:footer="708" w:gutter="0"/>
          <w:cols w:space="708" w:num="1"/>
          <w:docGrid w:linePitch="360" w:charSpace="0"/>
        </w:sectPr>
      </w:pPr>
    </w:p>
    <w:p>
      <w:pPr>
        <w:spacing w:after="200" w:line="276" w:lineRule="auto"/>
        <w:ind w:left="0"/>
        <w:contextualSpacing/>
        <w:jc w:val="center"/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</w:pPr>
      <w:bookmarkStart w:id="0" w:name="_GoBack"/>
      <w:bookmarkEnd w:id="0"/>
      <w:r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  <w:t>Карта контроля</w:t>
      </w:r>
    </w:p>
    <w:tbl>
      <w:tblPr>
        <w:tblStyle w:val="4"/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536"/>
        <w:gridCol w:w="1134"/>
        <w:gridCol w:w="1701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№ п/п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Критерии оценки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Кол-во баллов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eastAsia="ru-RU"/>
              </w:rPr>
              <w:t>Кол-во баллов,</w:t>
            </w:r>
          </w:p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выставленных членами жюри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Номер 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7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  <w:p>
            <w:p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Робот въехал на поле в месте, где отсутствует ограничительная линия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restart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7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Робот не наехал ни на один круг красного цвета (</w:t>
            </w:r>
            <w:r>
              <w:rPr>
                <w:rFonts w:ascii="Times New Roman" w:hAnsi="Times New Roman" w:eastAsia="SimSun" w:cs="Times New Roman"/>
                <w:i/>
                <w:sz w:val="24"/>
                <w:szCs w:val="24"/>
                <w:u w:val="single"/>
                <w:lang w:val="ru-RU" w:eastAsia="ru-RU" w:bidi="ar-SA"/>
              </w:rPr>
              <w:t>начисляется за каждый перемещенный объект</w:t>
            </w: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(х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8"/>
                <w:lang w:val="ru-RU"/>
              </w:rPr>
              <w:t>6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)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7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Робот не уронил ни одного объекта транспортировки (начисляется один раз)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7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Объект транспортировки находится в зоне соответствующего цвета (</w:t>
            </w:r>
            <w:r>
              <w:rPr>
                <w:rFonts w:ascii="Times New Roman" w:hAnsi="Times New Roman" w:eastAsia="SimSun" w:cs="Times New Roman"/>
                <w:i/>
                <w:sz w:val="24"/>
                <w:szCs w:val="24"/>
                <w:u w:val="single"/>
                <w:lang w:val="ru-RU" w:eastAsia="ru-RU" w:bidi="ar-SA"/>
              </w:rPr>
              <w:t>начисляется за каждый перемещенный объект</w:t>
            </w: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 xml:space="preserve"> (х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8"/>
                <w:lang w:val="ru-RU"/>
              </w:rPr>
              <w:t>6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8"/>
              </w:rPr>
              <w:t>)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7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После перемещения объектов робот покинул поле, не пересекая ограничительную линию и не наезжая на круги красного цвета, и остановился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7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Верно составленная спецификация робота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35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>
      <w:pPr>
        <w:rPr>
          <w:rFonts w:ascii="Times New Roman" w:hAnsi="Times New Roman" w:eastAsia="SimSun" w:cs="Times New Roman"/>
          <w:b/>
          <w:sz w:val="24"/>
          <w:szCs w:val="24"/>
          <w:lang w:eastAsia="ru-RU"/>
        </w:rPr>
      </w:pPr>
    </w:p>
    <w:p>
      <w:pPr>
        <w:rPr>
          <w:rFonts w:eastAsia="SimSun"/>
          <w:lang w:eastAsia="ru-RU"/>
        </w:rPr>
      </w:pP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>Жюри: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>
      <w:pPr>
        <w:spacing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>Практическое задание школьного этапа</w:t>
      </w:r>
    </w:p>
    <w:p>
      <w:pPr>
        <w:spacing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>Всероссийской олимпиады школьников по технологии</w:t>
      </w:r>
    </w:p>
    <w:p>
      <w:pPr>
        <w:spacing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>20</w:t>
      </w:r>
      <w:r>
        <w:rPr>
          <w:rFonts w:hint="default" w:ascii="Times New Roman" w:hAnsi="Times New Roman" w:eastAsia="Calibri"/>
          <w:b/>
          <w:sz w:val="24"/>
          <w:szCs w:val="24"/>
          <w:lang w:val="ru-RU"/>
        </w:rPr>
        <w:t>21</w:t>
      </w:r>
      <w:r>
        <w:rPr>
          <w:rFonts w:ascii="Times New Roman" w:hAnsi="Times New Roman" w:eastAsia="Calibri"/>
          <w:b/>
          <w:sz w:val="24"/>
          <w:szCs w:val="24"/>
        </w:rPr>
        <w:t>-202</w:t>
      </w:r>
      <w:r>
        <w:rPr>
          <w:rFonts w:hint="default" w:ascii="Times New Roman" w:hAnsi="Times New Roman" w:eastAsia="Calibri"/>
          <w:b/>
          <w:sz w:val="24"/>
          <w:szCs w:val="24"/>
          <w:lang w:val="ru-RU"/>
        </w:rPr>
        <w:t>2</w:t>
      </w:r>
      <w:r>
        <w:rPr>
          <w:rFonts w:ascii="Times New Roman" w:hAnsi="Times New Roman" w:eastAsia="Calibri"/>
          <w:b/>
          <w:sz w:val="24"/>
          <w:szCs w:val="24"/>
        </w:rPr>
        <w:t xml:space="preserve"> учебного года</w:t>
      </w:r>
    </w:p>
    <w:p>
      <w:pPr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9 класс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Движение и навигация роботов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Материалы: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плата для прототипирования Arduino UNO или аналог;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регулируемый стабилизатор питания (на основе чипа GS2678 или аналог),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драйвер двигателей (на основе чипа L293D или аналог);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Шасси для робота (DFRobot 2WD miniQ или аналог), включающее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Courier New" w:hAnsi="Courier New" w:eastAsia="SimSun" w:cs="Courier New"/>
          <w:color w:val="000000"/>
          <w:kern w:val="0"/>
          <w:sz w:val="24"/>
          <w:szCs w:val="24"/>
          <w:lang w:val="en-US" w:eastAsia="zh-CN" w:bidi="ar"/>
        </w:rPr>
        <w:t xml:space="preserve">o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платформу диаметром 122 мм с отверстиями для крепления компонентов;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Courier New" w:hAnsi="Courier New" w:eastAsia="SimSun" w:cs="Courier New"/>
          <w:color w:val="000000"/>
          <w:kern w:val="0"/>
          <w:sz w:val="24"/>
          <w:szCs w:val="24"/>
          <w:lang w:val="en-US" w:eastAsia="zh-CN" w:bidi="ar"/>
        </w:rPr>
        <w:t xml:space="preserve">o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два коллекторных двигателя с редукторами 150:1 и припаянными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проводами;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Courier New" w:hAnsi="Courier New" w:eastAsia="SimSun" w:cs="Courier New"/>
          <w:color w:val="000000"/>
          <w:kern w:val="0"/>
          <w:sz w:val="24"/>
          <w:szCs w:val="24"/>
          <w:lang w:val="en-US" w:eastAsia="zh-CN" w:bidi="ar"/>
        </w:rPr>
        <w:t xml:space="preserve">o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два комплекта креплений для двигателей с крепежом М2;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Courier New" w:hAnsi="Courier New" w:eastAsia="SimSun" w:cs="Courier New"/>
          <w:color w:val="000000"/>
          <w:kern w:val="0"/>
          <w:sz w:val="24"/>
          <w:szCs w:val="24"/>
          <w:lang w:val="en-US" w:eastAsia="zh-CN" w:bidi="ar"/>
        </w:rPr>
        <w:t xml:space="preserve">o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два колеса 42х19 мм;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Courier New" w:hAnsi="Courier New" w:eastAsia="SimSun" w:cs="Courier New"/>
          <w:color w:val="000000"/>
          <w:kern w:val="0"/>
          <w:sz w:val="24"/>
          <w:szCs w:val="24"/>
          <w:lang w:val="en-US" w:eastAsia="zh-CN" w:bidi="ar"/>
        </w:rPr>
        <w:t xml:space="preserve">o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две шаровых опоры;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инфракрасный дальномер (10-80 см) Sharp GP2Y0A21 или аналог;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два аналоговых датчика отражения на основе фототранзисторной оптопары (датчик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линии);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скобы и кронштейны для крепления датчиков;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винты М3;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гайки М3;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шайбы 3 мм;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стойки для плат шестигранные;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пружинные шайбы 3 мм;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набор соединительных проводов для макетных плат и меж-платного соединения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типа М-М, П-П и П-М;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кабельные стяжки (пластиковые хомуты) 2,5х150 мм;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3 аккумуляторные батареи напряжением 9В типоразмера «Крона» с зарядным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устройством (возможно использование одноразовых батарей емкостью не менее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500мАч или аналогичных аккумуляторных батарей другого типа напряжением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6-9В);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кабель с разъемом для АКБ типа «Крона»;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кабель USB;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Инструменты, методические пособия и прочее: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персональный компьютер или ноутбук с предустановленным программным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обеспечением Arduino IDE для программирования робота;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 крестовые отвѐртки, подходящие под предоставленный крепѐж;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плоская отвѐртка, подходящая под клеммы модулей;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отвѐртка с торцевым ключом, подходящим под предоставленный крепѐж;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маленькие плоскогубцы или утконосы;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бокорезы;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цифровой мультиметр;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распечатанная техническая документация на плату расширения и датчики; </w:t>
      </w: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зарядное устройство для аккумуляторов типа «Крона» (возможно, одно на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несколько рабочих мест, из расчѐта, чтоб все участники могли заряжать по одному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аккумулятору одновременно);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один соревновательный полигон на каждые 10 рабочих мест.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Задача: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построить и запрограммировать робота, который: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начинает движение в зоне старта/финиша;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объезжает объект на поле пять раз, не задевая объект и не заезжая за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ограничительную линию хотя бы одним колесом;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останавливается в зоне старта/финиша.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Также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составить блок-схему алгоритма программы робота, составить структурную схему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электрических соединений робота.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Примечания: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размер робота на старте не должен превышать 250х250х250мм;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расстояние от объекта на поле до ограничительной линии должно составлять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300±10 мм;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ширина ограничительной линии – не более 5 мм;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высота стен объекта во внутренней зоне полигона – не менее 250 мм, стены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должны быть покрыты светлой бумагой или картоном;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общий периметр стен объекта должен составлять от 3500 до 3700 мм;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стены объекта должны быть закреплены и не могут перемещаться в случае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соприкосновения с роботом;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конфигурация объекта не должна допускать возможности ее объезда роботом при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движении исключительно по прямым линиям или по окружности.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drawing>
          <wp:inline distT="0" distB="0" distL="114300" distR="114300">
            <wp:extent cx="1137920" cy="1523365"/>
            <wp:effectExtent l="0" t="0" r="5080" b="635"/>
            <wp:docPr id="35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7920" cy="152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Требования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1. До начала практического тура все части робота должны находиться в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разобранном состоянии (все детали отдельно). При сборке робота нельзя пользоваться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никакими инструкциями (в устной, письменном форме, в виде иллюстраций или в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электронном виде), за исключением документации на компоненты, выданной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организаторами олимпиады.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2. В конструкции робота допускается использование только тех деталей и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узлов, которые выданы организаторами.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3. Все элементы робота, включая контроллер, систему питания, должны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находиться на роботе.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4. Робот должен быть автономным, т.е. не допускается дистанционное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управление роботом.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5. При зачетном старте робот должен быть включен вручную по команде члена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жюри, после чего в работу робота нельзя вмешиваться.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6. Зачетный заезд длится максимум 120 секунд, после чего, если робот еще не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остановился в зоне старта/финиша, он должен быть остановлен вручную по команде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члена жюри, зафиксировано его местоположение.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7. Если робот хотя бы одним колесом заехал за ограничительную линию, заезд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прекращается и подсчитываются набранные до этого момента баллы. 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8. Количество пробных стартов не ограничено.</w:t>
      </w:r>
      <w:r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  <w:br w:type="page"/>
      </w:r>
    </w:p>
    <w:p>
      <w:pPr>
        <w:spacing w:after="200" w:line="276" w:lineRule="auto"/>
        <w:ind w:left="0"/>
        <w:contextualSpacing/>
        <w:jc w:val="center"/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  <w:t>Карта контроля</w:t>
      </w:r>
    </w:p>
    <w:tbl>
      <w:tblPr>
        <w:tblStyle w:val="4"/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536"/>
        <w:gridCol w:w="1134"/>
        <w:gridCol w:w="1701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№ п/п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Критерии оценки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Кол-во баллов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eastAsia="ru-RU"/>
              </w:rPr>
              <w:t>Кол-во баллов,</w:t>
            </w:r>
          </w:p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выставленных членами жюри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Номер 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8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  <w:p>
            <w:p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Робот объехал объект один раз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начисляется за каждый полный объезд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объекта, когда любая точка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вертикальной проекции робота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пересекает линию старта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5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restart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8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Робот остановился в зоне старта/финиша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после пяти полных объездов (любая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точка проекции робота находится над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линией старта/финиша)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2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8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Робот коснулся любой своей частью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объезжаемого объекта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баллы снимаются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за каждое касание и за каждые 20 см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движения в постоянном соприкосновении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с объектом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) 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минус 3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8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Робот заехал за ограничительную линию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  <w:t>заезд</w:t>
            </w: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 xml:space="preserve"> прекращается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8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Верно составленная блок-схема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алгоритма программы робота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блок-схема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алгоритма соответствует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поставленной задаче, коду программы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ru-RU" w:eastAsia="zh-CN" w:bidi="ar"/>
              </w:rPr>
              <w:t>;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робота, выполнена по правилам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) 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2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8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Верно составленная структурная схема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электрических соединений робота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схема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соответствует устройству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электрической части робота, выполнена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по правилам составления структурных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схем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3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8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Код программы оптимизирован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 коде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используются циклы, ветвления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8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Читаемость кода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наличие комментариев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к основным блокам кода,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информативные имена переменных,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выделение отступами циклов и т.д.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) 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8"/>
              </w:numPr>
              <w:spacing w:after="0" w:line="240" w:lineRule="auto"/>
              <w:ind w:left="34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Отсутствие грубых ошибок в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конструкции робота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незакрепленные или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плохо закрепленные части, провод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касается колеса и т.д.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35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spacing w:after="0" w:line="240" w:lineRule="auto"/>
              <w:ind w:left="0"/>
              <w:contextualSpacing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>
      <w:pPr>
        <w:rPr>
          <w:rFonts w:ascii="Times New Roman" w:hAnsi="Times New Roman" w:eastAsia="SimSun" w:cs="Times New Roman"/>
          <w:b/>
          <w:sz w:val="24"/>
          <w:szCs w:val="24"/>
          <w:lang w:eastAsia="ru-RU"/>
        </w:rPr>
      </w:pPr>
    </w:p>
    <w:p>
      <w:pPr>
        <w:rPr>
          <w:rFonts w:eastAsia="SimSun"/>
          <w:lang w:eastAsia="ru-RU"/>
        </w:rPr>
      </w:pP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>Жюри: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jc w:val="center"/>
        <w:textAlignment w:val="auto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>Практическое задание школьного этапа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jc w:val="center"/>
        <w:textAlignment w:val="auto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>Всероссийской олимпиады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jc w:val="center"/>
        <w:textAlignment w:val="auto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>20</w:t>
      </w:r>
      <w:r>
        <w:rPr>
          <w:rFonts w:hint="default" w:ascii="Times New Roman" w:hAnsi="Times New Roman" w:eastAsia="Calibri"/>
          <w:b/>
          <w:sz w:val="24"/>
          <w:szCs w:val="24"/>
          <w:lang w:val="ru-RU"/>
        </w:rPr>
        <w:t>21</w:t>
      </w:r>
      <w:r>
        <w:rPr>
          <w:rFonts w:ascii="Times New Roman" w:hAnsi="Times New Roman" w:eastAsia="Calibri"/>
          <w:b/>
          <w:sz w:val="24"/>
          <w:szCs w:val="24"/>
        </w:rPr>
        <w:t>-202</w:t>
      </w:r>
      <w:r>
        <w:rPr>
          <w:rFonts w:hint="default" w:ascii="Times New Roman" w:hAnsi="Times New Roman" w:eastAsia="Calibri"/>
          <w:b/>
          <w:sz w:val="24"/>
          <w:szCs w:val="24"/>
          <w:lang w:val="ru-RU"/>
        </w:rPr>
        <w:t>2</w:t>
      </w:r>
      <w:r>
        <w:rPr>
          <w:rFonts w:ascii="Times New Roman" w:hAnsi="Times New Roman" w:eastAsia="Calibri"/>
          <w:b/>
          <w:sz w:val="24"/>
          <w:szCs w:val="24"/>
        </w:rPr>
        <w:t xml:space="preserve"> учебного года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jc w:val="center"/>
        <w:textAlignment w:val="auto"/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jc w:val="center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Движение и навигация роботов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Материалы: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плата для прототипирования Arduino UNO или аналог;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регулируемый стабилизатор питания (на основе чипа GS2678 или аналог),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драйвер двигателей (на основе чипа L293D или аналог);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Шасси для робота (DFRobot 2WD miniQ или аналог), включающее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ascii="Courier New" w:hAnsi="Courier New" w:eastAsia="SimSun" w:cs="Courier New"/>
          <w:color w:val="000000"/>
          <w:kern w:val="0"/>
          <w:sz w:val="24"/>
          <w:szCs w:val="24"/>
          <w:lang w:val="en-US" w:eastAsia="zh-CN" w:bidi="ar"/>
        </w:rPr>
        <w:t xml:space="preserve">o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платформу диаметром 122 мм с отверстиями для крепления компонентов;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Courier New" w:hAnsi="Courier New" w:eastAsia="SimSun" w:cs="Courier New"/>
          <w:color w:val="000000"/>
          <w:kern w:val="0"/>
          <w:sz w:val="24"/>
          <w:szCs w:val="24"/>
          <w:lang w:val="en-US" w:eastAsia="zh-CN" w:bidi="ar"/>
        </w:rPr>
        <w:t xml:space="preserve">o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два коллекторных двигателя с редукторами 150:1 и припаянными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проводами;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Courier New" w:hAnsi="Courier New" w:eastAsia="SimSun" w:cs="Courier New"/>
          <w:color w:val="000000"/>
          <w:kern w:val="0"/>
          <w:sz w:val="24"/>
          <w:szCs w:val="24"/>
          <w:lang w:val="en-US" w:eastAsia="zh-CN" w:bidi="ar"/>
        </w:rPr>
        <w:t xml:space="preserve">o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два комплекта креплений для двигателей с крепежом М2;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Courier New" w:hAnsi="Courier New" w:eastAsia="SimSun" w:cs="Courier New"/>
          <w:color w:val="000000"/>
          <w:kern w:val="0"/>
          <w:sz w:val="24"/>
          <w:szCs w:val="24"/>
          <w:lang w:val="en-US" w:eastAsia="zh-CN" w:bidi="ar"/>
        </w:rPr>
        <w:t xml:space="preserve">o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два колеса 42х19 мм;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Courier New" w:hAnsi="Courier New" w:eastAsia="SimSun" w:cs="Courier New"/>
          <w:color w:val="000000"/>
          <w:kern w:val="0"/>
          <w:sz w:val="24"/>
          <w:szCs w:val="24"/>
          <w:lang w:val="en-US" w:eastAsia="zh-CN" w:bidi="ar"/>
        </w:rPr>
        <w:t xml:space="preserve">o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две шаровых опоры;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инфракрасный дальномер (10-80 см) Sharp GP2Y0A21 или аналог;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два аналоговых датчика отражения на основе фототранзисторной оптопары (датчик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линии);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скобы и кронштейны для крепления датчиков;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винты М3;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гайки М3;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шайбы 3 мм;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стойки для плат шестигранные;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пружинные шайбы 3 мм;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набор соединительных проводов для макетных плат и меж-платного соединения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типа М-М, П-П и П-М;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кабельные стяжки (пластиковые хомуты) 2,5х150 мм;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3 аккумуляторные батареи напряжением 9В типоразмера «Крона» с зарядным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устройством (возможно использование одноразовых батарей емкостью не менее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500мАч или аналогичных аккумуляторных батарей другого типа напряжением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6-9В);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кабель с разъемом для АКБ типа «Крона»;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кабель USB;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b/>
          <w:bCs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Инструменты, методические пособия и прочее: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персональный компьютер или ноутбук с предустановленным программным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обеспечением Arduino IDE для программирования робота;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 крестовые отвѐртки, подходящие под предоставленный крепѐж;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плоская отвѐртка, подходящая под клеммы модулей;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отвѐртка с торцевым ключом, подходящим под предоставленный крепѐж;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маленькие плоскогубцы или утконосы;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бокорезы;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цифровой мультиметр;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распечатанная техническая документация на плату расширения и датчики; </w:t>
      </w: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зарядное устройство для аккумуляторов типа «Крона» (возможно, одно на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несколько рабочих мест, из расчѐта, чтоб все участники могли заряжать по одному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аккумулятору одновременно);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один соревновательный полигон на каждые 10 рабочих мест.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Задача: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построить и запрограммировать робота, который: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начинает движение в зоне старта/финиша;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объезжает объект на поле пять раз, не задевая объект и не заезжая за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ограничительную линию хотя бы одним колесом;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останавливается в зоне старта/финиша.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Также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составить блок-схему алгоритма программы робота, составить структурную схему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электрических соединений робота.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Примечания: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размер робота на старте не должен превышать 250х250х250мм;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расстояние от объекта на поле до ограничительной линии должно составлять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300±10 мм;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ширина ограничительной линии – не более 5 мм;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высота стен объекта во внутренней зоне полигона – не менее 250 мм, стены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должны быть покрыты светлой бумагой или картоном;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общий периметр стен объекта должен составлять от 3500 до 3700 мм;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стены объекта должны быть закреплены и не могут перемещаться в случае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соприкосновения с роботом;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конфигурация объекта не должна допускать возможности ее объезда роботом при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движении исключительно по прямым линиям или по окружности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БЕЗ ИСПОЛЬЗОВАНИЯ ДАТЧИКОВ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drawing>
          <wp:inline distT="0" distB="0" distL="114300" distR="114300">
            <wp:extent cx="1203325" cy="1543685"/>
            <wp:effectExtent l="0" t="0" r="3175" b="5715"/>
            <wp:docPr id="46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Изображение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Требования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1. До начала практического тура все части робота должны находиться в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разобранном состоянии (все детали отдельно). При сборке робота нельзя пользоваться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никакими инструкциями (в устной, письменном форме, в виде иллюстраций или в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электронном виде), за исключением документации на компоненты, выданной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организаторами олимпиады.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2. В конструкции робота допускается использование только тех деталей и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узлов, которые выданы организаторами.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3. Все элементы робота, включая контроллер, систему питания, должны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находиться на роботе.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4. Робот должен быть автономным, т.е. не допускается дистанционное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управление роботом.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5. При зачетном старте робот должен быть включен вручную по команде члена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жюри, после чего в работу робота нельзя вмешиваться.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6. Зачетный заезд длится максимум 120 секунд, после чего, если робот еще не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остановился в зоне старта/финиша, он должен быть остановлен вручную по команде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члена жюри, зафиксировано его местоположение.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7. Если робот хотя бы одним колесом заехал за ограничительную линию, заезд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прекращается и подсчитываются набранные до этого момента баллы.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8. Количество пробных стартов не ограничено.</w:t>
      </w:r>
      <w:r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/>
        <w:contextualSpacing/>
        <w:jc w:val="center"/>
        <w:textAlignment w:val="auto"/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eastAsia="SimSun" w:cs="Times New Roman"/>
          <w:b/>
          <w:sz w:val="24"/>
          <w:szCs w:val="24"/>
          <w:lang w:val="ru-RU" w:eastAsia="ru-RU" w:bidi="ar-SA"/>
        </w:rPr>
        <w:t>Карта контроля</w:t>
      </w:r>
    </w:p>
    <w:tbl>
      <w:tblPr>
        <w:tblStyle w:val="4"/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536"/>
        <w:gridCol w:w="1134"/>
        <w:gridCol w:w="1701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№ п/п</w:t>
            </w: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Критерии оценки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Кол-во баллов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center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eastAsia="ru-RU"/>
              </w:rPr>
              <w:t>Кол-во баллов,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выставленных членами жюри</w:t>
            </w:r>
          </w:p>
        </w:tc>
        <w:tc>
          <w:tcPr>
            <w:tcW w:w="1417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Номер 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Робот объехал объект один раз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начисляется за каждый полный объезд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объекта, когда любая точка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вертикальной проекции робота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пересекает линию старта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5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restart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Робот остановился в зоне старта/финиша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после пяти полных объездов (любая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точка проекции робота находится над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линией старта/финиша)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2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Робот коснулся любой своей частью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объезжаемого объекта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баллы снимаются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за каждое касание и за каждые 20 см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движения в постоянном соприкосновении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с объектом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) 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минус 3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Робот заехал за ограничительную линию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  <w:t>заезд</w:t>
            </w: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 xml:space="preserve"> прекращается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Верно составленная блок-схема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алгоритма программы робота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блок-схема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алгоритма соответствует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поставленной задаче, коду программы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ru-RU" w:eastAsia="zh-CN" w:bidi="ar"/>
              </w:rPr>
              <w:t>;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робота, выполнена по правилам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) 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2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Верно составленная структурная схема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электрических соединений робота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схема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соответствует устройству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электрической части робота, выполнена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по правилам составления структурных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схем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ascii="Times New Roman" w:hAnsi="Times New Roman" w:eastAsia="SimSu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3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Код программы оптимизирован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 коде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используются циклы, ветвления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Читаемость кода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наличие комментариев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к основным блокам кода,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информативные имена переменных,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выделение отступами циклов и т.д.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) 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Отсутствие грубых ошибок в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конструкции робота (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незакрепленные или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плохо закрепленные части, провод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касается колеса и т.д.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5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right"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en-US" w:eastAsia="ru-RU" w:bidi="ar-SA"/>
              </w:rPr>
              <w:t>35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contextualSpacing/>
              <w:textAlignment w:val="auto"/>
              <w:rPr>
                <w:rFonts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/>
        <w:textAlignment w:val="auto"/>
        <w:rPr>
          <w:rFonts w:ascii="Times New Roman" w:hAnsi="Times New Roman" w:eastAsia="SimSun" w:cs="Times New Roman"/>
          <w:b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/>
        <w:textAlignment w:val="auto"/>
        <w:rPr>
          <w:rFonts w:eastAsia="SimSun"/>
          <w:lang w:eastAsia="ru-RU"/>
        </w:rPr>
      </w:pPr>
      <w:r>
        <w:rPr>
          <w:rFonts w:ascii="Times New Roman" w:hAnsi="Times New Roman" w:eastAsia="SimSun" w:cs="Times New Roman"/>
          <w:b/>
          <w:sz w:val="24"/>
          <w:szCs w:val="24"/>
          <w:lang w:eastAsia="ru-RU"/>
        </w:rPr>
        <w:t>Жюри: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>
      <w:pPr>
        <w:ind w:left="0" w:leftChars="0" w:firstLine="0" w:firstLineChars="0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B3F597"/>
    <w:multiLevelType w:val="multilevel"/>
    <w:tmpl w:val="B5B3F597"/>
    <w:lvl w:ilvl="0" w:tentative="0">
      <w:start w:val="1"/>
      <w:numFmt w:val="decimal"/>
      <w:lvlText w:val="%1."/>
      <w:lvlJc w:val="left"/>
      <w:pPr>
        <w:ind w:left="1287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2007" w:hanging="360"/>
      </w:pPr>
    </w:lvl>
    <w:lvl w:ilvl="2" w:tentative="0">
      <w:start w:val="1"/>
      <w:numFmt w:val="lowerRoman"/>
      <w:lvlText w:val="%3."/>
      <w:lvlJc w:val="right"/>
      <w:pPr>
        <w:ind w:left="2727" w:hanging="180"/>
      </w:pPr>
    </w:lvl>
    <w:lvl w:ilvl="3" w:tentative="0">
      <w:start w:val="1"/>
      <w:numFmt w:val="decimal"/>
      <w:lvlText w:val="%4."/>
      <w:lvlJc w:val="left"/>
      <w:pPr>
        <w:ind w:left="3447" w:hanging="360"/>
      </w:pPr>
    </w:lvl>
    <w:lvl w:ilvl="4" w:tentative="0">
      <w:start w:val="1"/>
      <w:numFmt w:val="lowerLetter"/>
      <w:lvlText w:val="%5."/>
      <w:lvlJc w:val="left"/>
      <w:pPr>
        <w:ind w:left="4167" w:hanging="360"/>
      </w:pPr>
    </w:lvl>
    <w:lvl w:ilvl="5" w:tentative="0">
      <w:start w:val="1"/>
      <w:numFmt w:val="lowerRoman"/>
      <w:lvlText w:val="%6."/>
      <w:lvlJc w:val="right"/>
      <w:pPr>
        <w:ind w:left="4887" w:hanging="180"/>
      </w:pPr>
    </w:lvl>
    <w:lvl w:ilvl="6" w:tentative="0">
      <w:start w:val="1"/>
      <w:numFmt w:val="decimal"/>
      <w:lvlText w:val="%7."/>
      <w:lvlJc w:val="left"/>
      <w:pPr>
        <w:ind w:left="5607" w:hanging="360"/>
      </w:pPr>
    </w:lvl>
    <w:lvl w:ilvl="7" w:tentative="0">
      <w:start w:val="1"/>
      <w:numFmt w:val="lowerLetter"/>
      <w:lvlText w:val="%8."/>
      <w:lvlJc w:val="left"/>
      <w:pPr>
        <w:ind w:left="6327" w:hanging="360"/>
      </w:pPr>
    </w:lvl>
    <w:lvl w:ilvl="8" w:tentative="0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801555"/>
    <w:multiLevelType w:val="multilevel"/>
    <w:tmpl w:val="03801555"/>
    <w:lvl w:ilvl="0" w:tentative="0">
      <w:start w:val="1"/>
      <w:numFmt w:val="decimal"/>
      <w:lvlText w:val="%1."/>
      <w:lvlJc w:val="left"/>
      <w:pPr>
        <w:ind w:left="1287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2007" w:hanging="360"/>
      </w:pPr>
    </w:lvl>
    <w:lvl w:ilvl="2" w:tentative="0">
      <w:start w:val="1"/>
      <w:numFmt w:val="lowerRoman"/>
      <w:lvlText w:val="%3."/>
      <w:lvlJc w:val="right"/>
      <w:pPr>
        <w:ind w:left="2727" w:hanging="180"/>
      </w:pPr>
    </w:lvl>
    <w:lvl w:ilvl="3" w:tentative="0">
      <w:start w:val="1"/>
      <w:numFmt w:val="decimal"/>
      <w:lvlText w:val="%4."/>
      <w:lvlJc w:val="left"/>
      <w:pPr>
        <w:ind w:left="3447" w:hanging="360"/>
      </w:pPr>
    </w:lvl>
    <w:lvl w:ilvl="4" w:tentative="0">
      <w:start w:val="1"/>
      <w:numFmt w:val="lowerLetter"/>
      <w:lvlText w:val="%5."/>
      <w:lvlJc w:val="left"/>
      <w:pPr>
        <w:ind w:left="4167" w:hanging="360"/>
      </w:pPr>
    </w:lvl>
    <w:lvl w:ilvl="5" w:tentative="0">
      <w:start w:val="1"/>
      <w:numFmt w:val="lowerRoman"/>
      <w:lvlText w:val="%6."/>
      <w:lvlJc w:val="right"/>
      <w:pPr>
        <w:ind w:left="4887" w:hanging="180"/>
      </w:pPr>
    </w:lvl>
    <w:lvl w:ilvl="6" w:tentative="0">
      <w:start w:val="1"/>
      <w:numFmt w:val="decimal"/>
      <w:lvlText w:val="%7."/>
      <w:lvlJc w:val="left"/>
      <w:pPr>
        <w:ind w:left="5607" w:hanging="360"/>
      </w:pPr>
    </w:lvl>
    <w:lvl w:ilvl="7" w:tentative="0">
      <w:start w:val="1"/>
      <w:numFmt w:val="lowerLetter"/>
      <w:lvlText w:val="%8."/>
      <w:lvlJc w:val="left"/>
      <w:pPr>
        <w:ind w:left="6327" w:hanging="360"/>
      </w:pPr>
    </w:lvl>
    <w:lvl w:ilvl="8" w:tentative="0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40969F3"/>
    <w:multiLevelType w:val="multilevel"/>
    <w:tmpl w:val="040969F3"/>
    <w:lvl w:ilvl="0" w:tentative="0">
      <w:start w:val="1"/>
      <w:numFmt w:val="decimal"/>
      <w:lvlText w:val="%1."/>
      <w:lvlJc w:val="left"/>
      <w:pPr>
        <w:ind w:left="1287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2007" w:hanging="360"/>
      </w:pPr>
    </w:lvl>
    <w:lvl w:ilvl="2" w:tentative="0">
      <w:start w:val="1"/>
      <w:numFmt w:val="lowerRoman"/>
      <w:lvlText w:val="%3."/>
      <w:lvlJc w:val="right"/>
      <w:pPr>
        <w:ind w:left="2727" w:hanging="180"/>
      </w:pPr>
    </w:lvl>
    <w:lvl w:ilvl="3" w:tentative="0">
      <w:start w:val="1"/>
      <w:numFmt w:val="decimal"/>
      <w:lvlText w:val="%4."/>
      <w:lvlJc w:val="left"/>
      <w:pPr>
        <w:ind w:left="3447" w:hanging="360"/>
      </w:pPr>
    </w:lvl>
    <w:lvl w:ilvl="4" w:tentative="0">
      <w:start w:val="1"/>
      <w:numFmt w:val="lowerLetter"/>
      <w:lvlText w:val="%5."/>
      <w:lvlJc w:val="left"/>
      <w:pPr>
        <w:ind w:left="4167" w:hanging="360"/>
      </w:pPr>
    </w:lvl>
    <w:lvl w:ilvl="5" w:tentative="0">
      <w:start w:val="1"/>
      <w:numFmt w:val="lowerRoman"/>
      <w:lvlText w:val="%6."/>
      <w:lvlJc w:val="right"/>
      <w:pPr>
        <w:ind w:left="4887" w:hanging="180"/>
      </w:pPr>
    </w:lvl>
    <w:lvl w:ilvl="6" w:tentative="0">
      <w:start w:val="1"/>
      <w:numFmt w:val="decimal"/>
      <w:lvlText w:val="%7."/>
      <w:lvlJc w:val="left"/>
      <w:pPr>
        <w:ind w:left="5607" w:hanging="360"/>
      </w:pPr>
    </w:lvl>
    <w:lvl w:ilvl="7" w:tentative="0">
      <w:start w:val="1"/>
      <w:numFmt w:val="lowerLetter"/>
      <w:lvlText w:val="%8."/>
      <w:lvlJc w:val="left"/>
      <w:pPr>
        <w:ind w:left="6327" w:hanging="360"/>
      </w:pPr>
    </w:lvl>
    <w:lvl w:ilvl="8" w:tentative="0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4C2434B"/>
    <w:multiLevelType w:val="multilevel"/>
    <w:tmpl w:val="24C2434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62754"/>
    <w:multiLevelType w:val="multilevel"/>
    <w:tmpl w:val="32E6275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B0116"/>
    <w:multiLevelType w:val="multilevel"/>
    <w:tmpl w:val="536B011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43A56"/>
    <w:multiLevelType w:val="multilevel"/>
    <w:tmpl w:val="69043A5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261AA"/>
    <w:multiLevelType w:val="multilevel"/>
    <w:tmpl w:val="7CD261A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31166"/>
    <w:rsid w:val="62944479"/>
    <w:rsid w:val="6DD31166"/>
    <w:rsid w:val="7BEF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2021-10-27T07:29:00Z</dcterms:created>
  <dc:creator>serge</dc:creator>
  <cp:lastModifiedBy>serge</cp:lastModifiedBy>
  <dcterms:modified xsi:type="dcterms:W3CDTF">2021-10-27T08:07:46Z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D6C904D75AB94D9A816100E61893E30E</vt:lpwstr>
  </property>
</Properties>
</file>